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70A8D" w14:textId="05408A2D" w:rsidR="00C05ED5" w:rsidRDefault="005F4E1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3F9FE" wp14:editId="5656A5C0">
                <wp:simplePos x="0" y="0"/>
                <wp:positionH relativeFrom="column">
                  <wp:posOffset>-351489</wp:posOffset>
                </wp:positionH>
                <wp:positionV relativeFrom="paragraph">
                  <wp:posOffset>221993</wp:posOffset>
                </wp:positionV>
                <wp:extent cx="318135" cy="5333119"/>
                <wp:effectExtent l="0" t="0" r="24765" b="20320"/>
                <wp:wrapNone/>
                <wp:docPr id="2007850444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5333119"/>
                        </a:xfrm>
                        <a:prstGeom prst="leftBrac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736C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-27.7pt;margin-top:17.5pt;width:25.05pt;height:4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W/ZQIAAD4FAAAOAAAAZHJzL2Uyb0RvYy54bWysVN9P2zAQfp+0/8Hy+0jT0g0qUtSBmCYh&#10;qAYTz8axqSXH553dpt1fv7OTtNVAmjbtJTn7vvt9ny8ut41lG4XBgKt4eTLiTDkJtXEvFf/+ePPh&#10;jLMQhauFBacqvlOBX87fv7to/UyNYQW2VsjIiQuz1ld8FaOfFUWQK9WIcAJeOVJqwEZEOuJLUaNo&#10;yXtji/Fo9LFoAWuPIFUIdHvdKfk8+9dayXivdVCR2YpTbjF/MX+f07eYX4jZCwq/MrJPQ/xDFo0w&#10;joLuXV2LKNgazStXjZEIAXQ8kdAUoLWRKtdA1ZSj36p5WAmvci3UnOD3bQr/z6282zz4JVIbWh9m&#10;gcRUxVZjk/6UH9vmZu32zVLbyCRdTsqzcjLlTJJqOplMyvI8dbM4WHsM8YuChiWh4lbp+BmFTBWJ&#10;mdjchtjhB1y6to61FT+fjqcZFcCa+sZYm3R5KdSVRbYRNM64LfuARygKbx1lcagmS3FnVef+m9LM&#10;1JR/2QVIi3bwKaRULg5+rSN0MtOUwd5w9GfDHp9MVV7CvzHeW+TI4OLeuDEO8K3oh1boDj90oKs7&#10;teAZ6t0SGUJHgeDljaGx3IoQlwJp54kdxON4Tx9tgYYAvcTZCvDnW/cJT6tIWs5a4lDFw4+1QMWZ&#10;/epoSc/L09NEunw4nX4a0wGPNc/HGrduroDmWtKL4WUWEz7aQdQIzRPRfZGikko4SbErLiMOh6vY&#10;cZseDKkWiwwjonkRb92Dl8PU08Y9bp8E+n43I231HQx8e7WdHTbNw8FiHUGbvLqHvvb9JpJmBvQP&#10;SnoFjs8ZdXj25r8AAAD//wMAUEsDBBQABgAIAAAAIQC/pLo24QAAAAkBAAAPAAAAZHJzL2Rvd25y&#10;ZXYueG1sTI/BTsMwEETvSPyDtUjcUqekoSXEqUoFHIpApSDObrwkEfE6xG4a+HqWExxX+zTzJl+O&#10;thUD9r5xpGA6iUEglc40VCl4fbmLFiB80GR06wgVfKGHZXF6kuvMuCM947ALleAQ8plWUIfQZVL6&#10;skar/cR1SPx7d73Vgc++kqbXRw63rbyI40tpdUPcUOsO1zWWH7uDVWC3m8d18rnqaFo/3Q8Pb+Pm&#10;+/ZGqfOzcXUNIuAY/mD41Wd1KNhp7w5kvGgVRGk6Y1RBkvImBqI0AbFXsJjPrkAWufy/oPgBAAD/&#10;/wMAUEsBAi0AFAAGAAgAAAAhALaDOJL+AAAA4QEAABMAAAAAAAAAAAAAAAAAAAAAAFtDb250ZW50&#10;X1R5cGVzXS54bWxQSwECLQAUAAYACAAAACEAOP0h/9YAAACUAQAACwAAAAAAAAAAAAAAAAAvAQAA&#10;X3JlbHMvLnJlbHNQSwECLQAUAAYACAAAACEAhbQ1v2UCAAA+BQAADgAAAAAAAAAAAAAAAAAuAgAA&#10;ZHJzL2Uyb0RvYy54bWxQSwECLQAUAAYACAAAACEAv6S6NuEAAAAJAQAADwAAAAAAAAAAAAAAAAC/&#10;BAAAZHJzL2Rvd25yZXYueG1sUEsFBgAAAAAEAAQA8wAAAM0FAAAAAA==&#10;" adj="107" strokecolor="black [3213]">
                <v:stroke joinstyle="miter"/>
              </v:shape>
            </w:pict>
          </mc:Fallback>
        </mc:AlternateContent>
      </w:r>
      <w:r w:rsidR="00EB416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66D60F9" wp14:editId="31C694F2">
                <wp:simplePos x="0" y="0"/>
                <wp:positionH relativeFrom="column">
                  <wp:posOffset>-747712</wp:posOffset>
                </wp:positionH>
                <wp:positionV relativeFrom="paragraph">
                  <wp:posOffset>223838</wp:posOffset>
                </wp:positionV>
                <wp:extent cx="376472" cy="6348412"/>
                <wp:effectExtent l="0" t="0" r="24130" b="14605"/>
                <wp:wrapNone/>
                <wp:docPr id="974769373" name="Lef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72" cy="6348412"/>
                        </a:xfrm>
                        <a:prstGeom prst="leftBrac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EF96E" id="Left Brace 9" o:spid="_x0000_s1026" type="#_x0000_t87" style="position:absolute;margin-left:-58.85pt;margin-top:17.65pt;width:29.65pt;height:499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/SZQIAAD4FAAAOAAAAZHJzL2Uyb0RvYy54bWysVG1r2zAQ/j7YfxD6vjpO07dQp2QtHYPS&#10;hrWjn1VZagSyTjspcbJfv5NsJ2EtjI19sU+6597v0eXVprFsrTAYcBUvj0acKSehNu614t+fbj+d&#10;cxaicLWw4FTFtyrwq9nHD5etn6oxLMHWChk5cWHa+oovY/TToghyqRoRjsArR0oN2IhIR3wtahQt&#10;eW9sMR6NTosWsPYIUoVAtzedks+yf62VjA9aBxWZrTjlFvMX8/clfYvZpZi+ovBLI/s0xD9k0Qjj&#10;KOjO1Y2Igq3QvHHVGIkQQMcjCU0BWhupcg1UTTn6rZrHpfAq10LNCX7XpvD/3Mr79aNfILWh9WEa&#10;SExVbDQ26U/5sU1u1nbXLLWJTNLl8dnp5GzMmSTV6fHkfFKOUzeLvbXHEL8oaFgSKm6Vjp9RyFSR&#10;mIr1XYgdfsCla+tYW/GLk/FJRgWwpr411iZdXgp1bZGtBY0zbso+4AGKwltHWeyryVLcWtW5/6Y0&#10;MzXlX3YB0qLtfQoplYuDX+sIncw0ZbAzHP3ZsMcnU5WX8G+MdxY5Mri4M26MA3wv+r4VusMPHejq&#10;Ti14gXq7QIbQUSB4eWtoLHcixIVA2nliB/E4PtBHW6AhQC9xtgT8+d59wtMqkpazljhU8fBjJVBx&#10;Zr86WtKLcjJJpMuHycnZmA54qHk51LhVcw0015JeDC+zmPDRDqJGaJ6J7vMUlVTCSYpdcRlxOFzH&#10;jtv0YEg1n2cYEc2LeOcevRymnjbuafMs0Pe7GWmr72Hg25vt7LBpHg7mqwja5NXd97XvN5E0M6B/&#10;UNIrcHjOqP2zN/sFAAD//wMAUEsDBBQABgAIAAAAIQDui+kW4wAAAAwBAAAPAAAAZHJzL2Rvd25y&#10;ZXYueG1sTI/BTsMwEETvSPyDtUjcUjuE0CrEqUoFHFqBoCDObmziiHgdYjcNfD3LCY6reZp5Wy4n&#10;17HRDKH1KCGdCWAGa69bbCS8vtwlC2AhKtSq82gkfJkAy+r0pFSF9kd8NuMuNoxKMBRKgo2xLzgP&#10;tTVOhZnvDVL27genIp1Dw/WgjlTuOn4hxBV3qkVasKo3a2vqj93BSXBPm4d19rnqMbWP9+P2bdp8&#10;395IeX42ra6BRTPFPxh+9UkdKnLa+wPqwDoJSZrO58RKyPIMGBFJvrgEtidUZLkAXpX8/xPVDwAA&#10;AP//AwBQSwECLQAUAAYACAAAACEAtoM4kv4AAADhAQAAEwAAAAAAAAAAAAAAAAAAAAAAW0NvbnRl&#10;bnRfVHlwZXNdLnhtbFBLAQItABQABgAIAAAAIQA4/SH/1gAAAJQBAAALAAAAAAAAAAAAAAAAAC8B&#10;AABfcmVscy8ucmVsc1BLAQItABQABgAIAAAAIQCHO+/SZQIAAD4FAAAOAAAAAAAAAAAAAAAAAC4C&#10;AABkcnMvZTJvRG9jLnhtbFBLAQItABQABgAIAAAAIQDui+kW4wAAAAwBAAAPAAAAAAAAAAAAAAAA&#10;AL8EAABkcnMvZG93bnJldi54bWxQSwUGAAAAAAQABADzAAAAzwUAAAAA&#10;" adj="107" strokecolor="black [3213]">
                <v:stroke joinstyle="miter"/>
              </v:shape>
            </w:pict>
          </mc:Fallback>
        </mc:AlternateContent>
      </w:r>
    </w:p>
    <w:p w14:paraId="68A54B73" w14:textId="107678B3" w:rsidR="00824E37" w:rsidRPr="005C23B7" w:rsidRDefault="00991E4F">
      <w:pPr>
        <w:rPr>
          <w:b/>
          <w:bCs/>
          <w:sz w:val="24"/>
          <w:szCs w:val="24"/>
        </w:rPr>
      </w:pPr>
      <w:r w:rsidRPr="0003406E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E3C210" wp14:editId="3DD5BFF7">
                <wp:simplePos x="0" y="0"/>
                <wp:positionH relativeFrom="column">
                  <wp:posOffset>-1003935</wp:posOffset>
                </wp:positionH>
                <wp:positionV relativeFrom="paragraph">
                  <wp:posOffset>1062355</wp:posOffset>
                </wp:positionV>
                <wp:extent cx="1263650" cy="300355"/>
                <wp:effectExtent l="5397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6365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F171E" w14:textId="0674D2AE" w:rsidR="0003406E" w:rsidRPr="00991E4F" w:rsidRDefault="000340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91E4F">
                              <w:rPr>
                                <w:sz w:val="20"/>
                                <w:szCs w:val="20"/>
                              </w:rPr>
                              <w:t>First Responder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3C2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9.05pt;margin-top:83.65pt;width:99.5pt;height:23.6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44vEwIAAAUEAAAOAAAAZHJzL2Uyb0RvYy54bWysU9tu2zAMfR+wfxD0vti5rjXiFF26DAO6&#10;C9DtA2RZjoXJokYpsbuvL6UYSba9DdODIIrUIc8htb4bOsOOCr0GW/LpJOdMWQm1tvuSf/+2e3PD&#10;mQ/C1sKAVSV/Vp7fbV6/WveuUDNowdQKGYFYX/Su5G0IrsgyL1vVCT8Bpyw5G8BOBDJxn9UoekLv&#10;TDbL81XWA9YOQSrv6fbh5OSbhN80SoYvTeNVYKbkVFtIO6a9inu2WYtij8K1Wo5liH+oohPaUtIz&#10;1IMIgh1Q/wXVaYngoQkTCV0GTaOlShyIzTT/g81TK5xKXEgc784y+f8HKz8fn9xXZGF4BwM1MJHw&#10;7hHkD88sbFth9+oeEfpWiZoST6NkWe98MT6NUvvCR5Cq/wQ1NVkcAiSgocGOIZDq0xV1i1a6JtqM&#10;klE/ns89UENgMlYwW81XS3JJ8s3zfL5cpoyiiGBRYoc+fFDQsXgoOVKPE6o4PvoQi7uExHAPRtc7&#10;bUwycF9tDbKjoHnYpTWi/xZmLOtLfrucLROyhfg+jUqnA82r0V3Jb06E0nUU572t0zkIbU5nqsTY&#10;Ua0o0EmqMFQDBUbVKqifSbekEFGmf0SEWsBfnPU0kyX3Pw8CFWfmoyXtb6eLRRziZCyWb2dk4LWn&#10;uvYIKwmq5IGz03Eb0uBHHSzcU48anfS6VDLWSrOWZBz/RRzmaztFXX7v5gUAAP//AwBQSwMEFAAG&#10;AAgAAAAhABnLr93kAAAACgEAAA8AAABkcnMvZG93bnJldi54bWxMj01Lw0AQhu+C/2EZwYuku01N&#10;bWImRYof9CK0FaG3bbImwexsyG7b6K93POlxmIf3fd58OdpOnMzgW0cI04kCYah0VUs1wtvuKVqA&#10;8EFTpTtHBuHLeFgWlxe5zip3po05bUMtOIR8phGaEPpMSl82xmo/cb0h/n24werA51DLatBnDred&#10;jJWaS6tb4oZG92bVmPJze7QIdy+v831Y2e92/6zW6eONXfe374jXV+PDPYhgxvAHw68+q0PBTgd3&#10;pMqLDiFaxDNGEdJpAoKBaJbwuANCnKoEZJHL/xOKHwAAAP//AwBQSwECLQAUAAYACAAAACEAtoM4&#10;kv4AAADhAQAAEwAAAAAAAAAAAAAAAAAAAAAAW0NvbnRlbnRfVHlwZXNdLnhtbFBLAQItABQABgAI&#10;AAAAIQA4/SH/1gAAAJQBAAALAAAAAAAAAAAAAAAAAC8BAABfcmVscy8ucmVsc1BLAQItABQABgAI&#10;AAAAIQCx544vEwIAAAUEAAAOAAAAAAAAAAAAAAAAAC4CAABkcnMvZTJvRG9jLnhtbFBLAQItABQA&#10;BgAIAAAAIQAZy6/d5AAAAAoBAAAPAAAAAAAAAAAAAAAAAG0EAABkcnMvZG93bnJldi54bWxQSwUG&#10;AAAAAAQABADzAAAAfgUAAAAA&#10;" stroked="f">
                <v:textbox>
                  <w:txbxContent>
                    <w:p w14:paraId="532F171E" w14:textId="0674D2AE" w:rsidR="0003406E" w:rsidRPr="00991E4F" w:rsidRDefault="0003406E">
                      <w:pPr>
                        <w:rPr>
                          <w:sz w:val="20"/>
                          <w:szCs w:val="20"/>
                        </w:rPr>
                      </w:pPr>
                      <w:r w:rsidRPr="00991E4F">
                        <w:rPr>
                          <w:sz w:val="20"/>
                          <w:szCs w:val="20"/>
                        </w:rPr>
                        <w:t>First Responder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4E37" w:rsidRPr="00824E37">
        <w:rPr>
          <w:noProof/>
        </w:rPr>
        <w:drawing>
          <wp:inline distT="0" distB="0" distL="0" distR="0" wp14:anchorId="20ADB85A" wp14:editId="566353F8">
            <wp:extent cx="9144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E37">
        <w:tab/>
      </w:r>
      <w:r w:rsidR="00824E37">
        <w:tab/>
      </w:r>
      <w:r w:rsidR="00824E37" w:rsidRPr="005C23B7">
        <w:rPr>
          <w:b/>
          <w:bCs/>
          <w:sz w:val="24"/>
          <w:szCs w:val="24"/>
        </w:rPr>
        <w:t>Emergency Response Guidebook 202</w:t>
      </w:r>
      <w:r w:rsidR="00374AB0">
        <w:rPr>
          <w:b/>
          <w:bCs/>
          <w:sz w:val="24"/>
          <w:szCs w:val="24"/>
        </w:rPr>
        <w:t>4</w:t>
      </w:r>
      <w:r w:rsidR="006F2C8F" w:rsidRPr="005C23B7">
        <w:rPr>
          <w:b/>
          <w:bCs/>
          <w:sz w:val="24"/>
          <w:szCs w:val="24"/>
        </w:rPr>
        <w:t xml:space="preserve"> </w:t>
      </w:r>
    </w:p>
    <w:p w14:paraId="0400FE60" w14:textId="2C012A7E" w:rsidR="00F15A5D" w:rsidRPr="005F4E1F" w:rsidRDefault="00824E37" w:rsidP="00F15A5D">
      <w:pPr>
        <w:rPr>
          <w:b/>
          <w:bCs/>
          <w:noProof/>
        </w:rPr>
      </w:pPr>
      <w:r>
        <w:rPr>
          <w:noProof/>
        </w:rPr>
        <w:drawing>
          <wp:inline distT="0" distB="0" distL="0" distR="0" wp14:anchorId="48B55880" wp14:editId="0D0A146D">
            <wp:extent cx="932688" cy="9144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 w:rsidR="006F2C8F" w:rsidRPr="005F4E1F">
        <w:rPr>
          <w:b/>
          <w:bCs/>
          <w:sz w:val="24"/>
          <w:szCs w:val="24"/>
        </w:rPr>
        <w:t xml:space="preserve">NIOSH Pocket Guide to Chemical Hazards </w:t>
      </w:r>
    </w:p>
    <w:p w14:paraId="188C346A" w14:textId="4CBCE1BB" w:rsidR="00824E37" w:rsidRPr="005C23B7" w:rsidRDefault="0008095B">
      <w:pPr>
        <w:rPr>
          <w:b/>
          <w:bCs/>
          <w:sz w:val="24"/>
          <w:szCs w:val="24"/>
        </w:rPr>
      </w:pPr>
      <w:r w:rsidRPr="0008095B">
        <w:rPr>
          <w:b/>
          <w:bCs/>
          <w:noProof/>
          <w:sz w:val="24"/>
          <w:szCs w:val="24"/>
        </w:rPr>
        <w:drawing>
          <wp:inline distT="0" distB="0" distL="0" distR="0" wp14:anchorId="622F589F" wp14:editId="364EA334">
            <wp:extent cx="905256" cy="914400"/>
            <wp:effectExtent l="0" t="0" r="9525" b="0"/>
            <wp:docPr id="173822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210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525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5A5D" w:rsidRPr="00F15A5D">
        <w:rPr>
          <w:b/>
          <w:bCs/>
          <w:sz w:val="24"/>
          <w:szCs w:val="24"/>
        </w:rPr>
        <w:tab/>
      </w:r>
      <w:r w:rsidR="00F15A5D" w:rsidRPr="00F15A5D">
        <w:rPr>
          <w:b/>
          <w:bCs/>
          <w:sz w:val="24"/>
          <w:szCs w:val="24"/>
        </w:rPr>
        <w:tab/>
      </w:r>
      <w:r w:rsidR="00F15A5D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AMEO</w:t>
      </w:r>
      <w:r w:rsidR="00F15A5D">
        <w:rPr>
          <w:b/>
          <w:bCs/>
          <w:sz w:val="24"/>
          <w:szCs w:val="24"/>
        </w:rPr>
        <w:t xml:space="preserve"> Chemicals</w:t>
      </w:r>
    </w:p>
    <w:p w14:paraId="1DCD8C2D" w14:textId="1358C914" w:rsidR="006F2C8F" w:rsidRDefault="00C8230A">
      <w:pPr>
        <w:rPr>
          <w:b/>
          <w:bCs/>
          <w:sz w:val="24"/>
          <w:szCs w:val="24"/>
        </w:rPr>
      </w:pPr>
      <w:r w:rsidRPr="0003406E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4AFEA0" wp14:editId="62B3ADCD">
                <wp:simplePos x="0" y="0"/>
                <wp:positionH relativeFrom="column">
                  <wp:posOffset>-1358900</wp:posOffset>
                </wp:positionH>
                <wp:positionV relativeFrom="paragraph">
                  <wp:posOffset>1008380</wp:posOffset>
                </wp:positionV>
                <wp:extent cx="1263650" cy="300355"/>
                <wp:effectExtent l="5397" t="0" r="0" b="0"/>
                <wp:wrapSquare wrapText="bothSides"/>
                <wp:docPr id="154547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6365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EFF4" w14:textId="461A7ACF" w:rsidR="00991E4F" w:rsidRPr="00991E4F" w:rsidRDefault="00991E4F" w:rsidP="00991E4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ERT or IMT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AFEA0" id="_x0000_s1027" type="#_x0000_t202" style="position:absolute;margin-left:-107pt;margin-top:79.4pt;width:99.5pt;height:23.6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ImFgIAAAwEAAAOAAAAZHJzL2Uyb0RvYy54bWysU9tu2zAMfR+wfxD0vti5rjXiFF26DAO6&#10;C9DtA2RZjoXJokYpsbuvL6UYSba9DdODIIrUIc8htb4bOsOOCr0GW/LpJOdMWQm1tvuSf/+2e3PD&#10;mQ/C1sKAVSV/Vp7fbV6/WveuUDNowdQKGYFYX/Su5G0IrsgyL1vVCT8Bpyw5G8BOBDJxn9UoekLv&#10;TDbL81XWA9YOQSrv6fbh5OSbhN80SoYvTeNVYKbkVFtIO6a9inu2WYtij8K1Wo5liH+oohPaUtIz&#10;1IMIgh1Q/wXVaYngoQkTCV0GTaOlShyIzTT/g81TK5xKXEgc784y+f8HKz8fn9xXZGF4BwM1MJHw&#10;7hHkD88sbFth9+oeEfpWiZoST6NkWe98MT6NUvvCR5Cq/wQ1NVkcAiSgocGOIZDq0xV1i1a6JtqM&#10;klE/ns89UENgMlYwW81XS3JJ8s3zfL5cpoyiiGBRYoc+fFDQsXgoOVKPE6o4PvoQi7uExHAPRtc7&#10;bUwycF9tDbKjoHnYpTWi/xZmLOtLfrucLROyhfg+jUqnA82r0V3Jb06E0nUU572t0zkIbU5nqsTY&#10;Ua0o0EmqMFQD0/UoZRSvgvqZ5EtCEXP6TsSrBfzFWU+jWXL/8yBQcWY+WmrB7XSxiLOcjMXy7YwM&#10;vPZU1x5hJUGVPHB2Om5Dmv8oh4V7alWjk2yXSsaSaeSSmuP3iDN9baeoyyfevAAAAP//AwBQSwME&#10;FAAGAAgAAAAhAMkdPfXjAAAACwEAAA8AAABkcnMvZG93bnJldi54bWxMj01Lw0AQhu+C/2EZwYuk&#10;u02lJjGTIsUPehGsIvS2zY5JMDsbsts2+utdT3oc5uF9n7dcTbYXRxp95xhhPlMgiGtnOm4Q3l4f&#10;kgyED5qN7h0Twhd5WFXnZ6UujDvxCx23oRExhH2hEdoQhkJKX7dktZ+5gTj+PtxodYjn2Egz6lMM&#10;t71MlVpKqzuODa0eaN1S/bk9WISbp+flLqztd7d7VJv8/spuhut3xMuL6e4WRKAp/MHwqx/VoYpO&#10;e3dg40WPkMwXWRpZhGwRR0UiyVUOYo+QZqkCWZXy/4bqBwAA//8DAFBLAQItABQABgAIAAAAIQC2&#10;gziS/gAAAOEBAAATAAAAAAAAAAAAAAAAAAAAAABbQ29udGVudF9UeXBlc10ueG1sUEsBAi0AFAAG&#10;AAgAAAAhADj9If/WAAAAlAEAAAsAAAAAAAAAAAAAAAAALwEAAF9yZWxzLy5yZWxzUEsBAi0AFAAG&#10;AAgAAAAhAJlM0iYWAgAADAQAAA4AAAAAAAAAAAAAAAAALgIAAGRycy9lMm9Eb2MueG1sUEsBAi0A&#10;FAAGAAgAAAAhAMkdPfXjAAAACwEAAA8AAAAAAAAAAAAAAAAAcAQAAGRycy9kb3ducmV2LnhtbFBL&#10;BQYAAAAABAAEAPMAAACABQAAAAA=&#10;" stroked="f">
                <v:textbox>
                  <w:txbxContent>
                    <w:p w14:paraId="27D0EFF4" w14:textId="461A7ACF" w:rsidR="00991E4F" w:rsidRPr="00991E4F" w:rsidRDefault="00991E4F" w:rsidP="00991E4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ERT or IMT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2C8F" w:rsidRPr="006F2C8F">
        <w:rPr>
          <w:noProof/>
        </w:rPr>
        <w:drawing>
          <wp:inline distT="0" distB="0" distL="0" distR="0" wp14:anchorId="19A74F5C" wp14:editId="56CEFF2B">
            <wp:extent cx="905256" cy="914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525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2C8F">
        <w:tab/>
      </w:r>
      <w:r w:rsidR="006F2C8F">
        <w:tab/>
      </w:r>
      <w:r w:rsidR="006F2C8F" w:rsidRPr="005C23B7">
        <w:rPr>
          <w:b/>
          <w:bCs/>
          <w:sz w:val="24"/>
          <w:szCs w:val="24"/>
        </w:rPr>
        <w:t>WeatherBug</w:t>
      </w:r>
    </w:p>
    <w:p w14:paraId="006DF2D4" w14:textId="2E97A139" w:rsidR="005C23B7" w:rsidRDefault="005C23B7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3674E0" wp14:editId="180182F8">
            <wp:extent cx="932688" cy="91440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2688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23B7">
        <w:rPr>
          <w:b/>
          <w:bCs/>
          <w:sz w:val="24"/>
          <w:szCs w:val="24"/>
        </w:rPr>
        <w:t>OSHA</w:t>
      </w:r>
      <w:r w:rsidR="002250E9">
        <w:rPr>
          <w:b/>
          <w:bCs/>
          <w:sz w:val="24"/>
          <w:szCs w:val="24"/>
        </w:rPr>
        <w:t xml:space="preserve"> </w:t>
      </w:r>
      <w:r w:rsidRPr="005C23B7">
        <w:rPr>
          <w:b/>
          <w:bCs/>
          <w:sz w:val="24"/>
          <w:szCs w:val="24"/>
        </w:rPr>
        <w:t>-</w:t>
      </w:r>
      <w:r w:rsidR="002250E9">
        <w:rPr>
          <w:b/>
          <w:bCs/>
          <w:sz w:val="24"/>
          <w:szCs w:val="24"/>
        </w:rPr>
        <w:t xml:space="preserve"> </w:t>
      </w:r>
      <w:r w:rsidRPr="005C23B7">
        <w:rPr>
          <w:b/>
          <w:bCs/>
          <w:sz w:val="24"/>
          <w:szCs w:val="24"/>
        </w:rPr>
        <w:t>NIOSH Heat Safety Tool</w:t>
      </w:r>
    </w:p>
    <w:p w14:paraId="1F496C59" w14:textId="04F68142" w:rsidR="005C23B7" w:rsidRDefault="00C05AB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DBF4F" wp14:editId="39D83909">
                <wp:simplePos x="0" y="0"/>
                <wp:positionH relativeFrom="leftMargin">
                  <wp:posOffset>1023620</wp:posOffset>
                </wp:positionH>
                <wp:positionV relativeFrom="paragraph">
                  <wp:posOffset>996950</wp:posOffset>
                </wp:positionV>
                <wp:extent cx="406400" cy="1073217"/>
                <wp:effectExtent l="0" t="0" r="12700" b="12700"/>
                <wp:wrapNone/>
                <wp:docPr id="1511145486" name="Lef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1073217"/>
                        </a:xfrm>
                        <a:prstGeom prst="leftBrac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C177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7" o:spid="_x0000_s1026" type="#_x0000_t87" style="position:absolute;margin-left:80.6pt;margin-top:78.5pt;width:32pt;height:84.5pt;z-index:25166848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cTNZQIAAD4FAAAOAAAAZHJzL2Uyb0RvYy54bWysVN9P2zAQfp+0/8Hy+0jSFRgVKepATJMQ&#10;oMHEs3FsasnxeWe3affX7+wkbTWQpk17Sc6+7359d+fzi01r2VphMOBqXh2VnCknoTHupebfH68/&#10;fOIsROEaYcGpmm9V4Bfz9+/OOz9TE1iCbRQycuLCrPM1X8boZ0UR5FK1IhyBV46UGrAVkY74UjQo&#10;OvLe2mJSlidFB9h4BKlCoNurXsnn2b/WSsY7rYOKzNaccov5i/n7nL7F/FzMXlD4pZFDGuIfsmiF&#10;cRR05+pKRMFWaF65ao1ECKDjkYS2AK2NVLkGqqYqf6vmYSm8yrUQOcHvaAr/z628XT/4eyQaOh9m&#10;gcRUxUZjm/6UH9tksrY7stQmMkmX0/JkWhKlklRVefpxUp0mNou9tccQvyhoWRJqbpWOn1HIVJGY&#10;ifVNiD1+xKVr61hX87PjyXFGBbCmuTbWJl0eCnVpka0FtTNuqiHgAYrCW0dZ7KvJUtxa1bv/pjQz&#10;DeVf9QHSoO19CimVi6Nf6widzDRlsDMs/2w44JOpykP4N8Y7ixwZXNwZt8YBvhV9T4Xu8SMDfd2J&#10;gmdotvfIEPoVCF5eG2rLjQjxXiDNPLWS9jje0UdboCbAIHG2BPz51n3C0yiSlrOOdqjm4cdKoOLM&#10;fnU0pGfVdJqWLh+mx6cTOuCh5vlQ41btJVBfK3oxvMxiwkc7ihqhfaJ1X6SopBJOUuyay4jj4TL2&#10;u00PhlSLRYbRonkRb9yDl2PX08Q9bp4E+mE2I031LYz79mo6e2zqh4PFKoI2eXT3vA5805LmDRge&#10;lPQKHJ4zav/szX8BAAD//wMAUEsDBBQABgAIAAAAIQADjITK3wAAAAsBAAAPAAAAZHJzL2Rvd25y&#10;ZXYueG1sTI9BT8MwDIXvSPyHyEjcWLqglVGaTgM0TeLEOi7cvNa0FY1TNdlW/j3mxG5+9tPz9/LV&#10;5Hp1ojF0ni3MZwko4srXHTcWPvabuyWoEJFr7D2ThR8KsCqur3LMan/mHZ3K2CgJ4ZChhTbGIdM6&#10;VC05DDM/EMvty48Oo8ix0fWIZwl3vTZJkmqHHcuHFgd6aan6Lo/Owm69bOKne37dbt82+/eyKs0j&#10;dtbe3kzrJ1CRpvhvhj98QYdCmA7+yHVQveh0bsQqw+JBSonDmIVsDhbuTZqALnJ92aH4BQAA//8D&#10;AFBLAQItABQABgAIAAAAIQC2gziS/gAAAOEBAAATAAAAAAAAAAAAAAAAAAAAAABbQ29udGVudF9U&#10;eXBlc10ueG1sUEsBAi0AFAAGAAgAAAAhADj9If/WAAAAlAEAAAsAAAAAAAAAAAAAAAAALwEAAF9y&#10;ZWxzLy5yZWxzUEsBAi0AFAAGAAgAAAAhAKodxM1lAgAAPgUAAA4AAAAAAAAAAAAAAAAALgIAAGRy&#10;cy9lMm9Eb2MueG1sUEsBAi0AFAAGAAgAAAAhAAOMhMrfAAAACwEAAA8AAAAAAAAAAAAAAAAAvwQA&#10;AGRycy9kb3ducmV2LnhtbFBLBQYAAAAABAAEAPMAAADLBQAAAAA=&#10;" adj="682" strokecolor="black [3213]">
                <v:stroke joinstyle="miter"/>
                <w10:wrap anchorx="margin"/>
              </v:shape>
            </w:pict>
          </mc:Fallback>
        </mc:AlternateContent>
      </w:r>
      <w:r w:rsidRPr="00C05AB9">
        <w:rPr>
          <w:b/>
          <w:bCs/>
          <w:noProof/>
          <w:sz w:val="24"/>
          <w:szCs w:val="24"/>
        </w:rPr>
        <w:drawing>
          <wp:inline distT="0" distB="0" distL="0" distR="0" wp14:anchorId="60D3BDF8" wp14:editId="5E7AE0EB">
            <wp:extent cx="912507" cy="938212"/>
            <wp:effectExtent l="0" t="0" r="1905" b="0"/>
            <wp:docPr id="314783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833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1223" cy="94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9E6">
        <w:rPr>
          <w:b/>
          <w:bCs/>
          <w:sz w:val="24"/>
          <w:szCs w:val="24"/>
        </w:rPr>
        <w:tab/>
      </w:r>
      <w:r w:rsidR="003D19E6">
        <w:rPr>
          <w:b/>
          <w:bCs/>
          <w:sz w:val="24"/>
          <w:szCs w:val="24"/>
        </w:rPr>
        <w:tab/>
        <w:t>USCG Incident Management Handbook</w:t>
      </w:r>
    </w:p>
    <w:p w14:paraId="6FE8EFF2" w14:textId="4930EF7F" w:rsidR="003D19E6" w:rsidRDefault="00C8230A" w:rsidP="00C05AB9">
      <w:pPr>
        <w:spacing w:line="480" w:lineRule="auto"/>
        <w:rPr>
          <w:b/>
          <w:bCs/>
          <w:sz w:val="24"/>
          <w:szCs w:val="24"/>
        </w:rPr>
      </w:pPr>
      <w:r w:rsidRPr="0003406E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ABA5C1" wp14:editId="2BE7B9C8">
                <wp:simplePos x="0" y="0"/>
                <wp:positionH relativeFrom="column">
                  <wp:posOffset>-1054735</wp:posOffset>
                </wp:positionH>
                <wp:positionV relativeFrom="paragraph">
                  <wp:posOffset>313690</wp:posOffset>
                </wp:positionV>
                <wp:extent cx="1073150" cy="300355"/>
                <wp:effectExtent l="5397" t="0" r="0" b="0"/>
                <wp:wrapSquare wrapText="bothSides"/>
                <wp:docPr id="9511018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315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874D8" w14:textId="4AB6811B" w:rsidR="00C8230A" w:rsidRPr="00991E4F" w:rsidRDefault="00C8230A" w:rsidP="00C823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Boat Operator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BA5C1" id="_x0000_s1028" type="#_x0000_t202" style="position:absolute;margin-left:-83.05pt;margin-top:24.7pt;width:84.5pt;height:23.65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KVGAIAAAwEAAAOAAAAZHJzL2Uyb0RvYy54bWysU9uO2yAQfa/Uf0C8N7aTeC9WyGqbbapK&#10;24u07QdgjGNUzFAgsdOv70CsJG3fqvKAGGY4M+fMsHoYe00O0nkFhtFillMijYBGmR2j375u39xR&#10;4gM3DddgJKNH6enD+vWr1WArOYcOdCMdQRDjq8Ey2oVgqyzzopM99zOw0qCzBdfzgKbbZY3jA6L3&#10;Opvn+U02gGusAyG9x9unk5OuE37bShE+t62XgWhGsbaQdpf2Ou7ZesWrneO2U2Iqg/9DFT1XBpOe&#10;oZ544GTv1F9QvRIOPLRhJqDPoG2VkIkDsinyP9i8dNzKxAXF8fYsk/9/sOLT4cV+cSSMb2HEBiYS&#10;3j6D+O6JgU3HzU4+OgdDJ3mDiYsoWTZYX01Po9S+8hGkHj5Cg03m+wAJaGxdTxyg6sUNdgtXukba&#10;BJNhP47nHsgxEBEryG8XRYkugb5Fni/KMmXkVQSLElvnw3sJPYkHRh32OKHyw7MPsbhLSAz3oFWz&#10;VVonw+3qjXbkwHEetmlN6L+FaUMGRu/LeZmQDcT3aVR6FXBeteoZvTsRStdRnHemSefAlT6dsRJt&#10;JrWiQCepwliPRDWMzmPqKF4NzRHlS0Ihc/xOyKsD95OSAUeTUf9jz52kRH8w2IL7YrmMs5yMZXk7&#10;R8Nde+prDzcCoRgNlJyOm5DmP8ph4BFb1aok26WSqWQcuaTm9D3iTF/bKeryide/AAAA//8DAFBL&#10;AwQUAAYACAAAACEAiUqwyuMAAAAMAQAADwAAAGRycy9kb3ducmV2LnhtbEyPwUrDQBCG74LvsIzg&#10;RdJNtElrzKZI0UovglWE3rbZMQlmZ0N220af3ump3maYj3++v1iMthMHHHzrSEEyiUEgVc60VCv4&#10;eH+O5iB80GR05wgV/KCHRXl5UejcuCO94WETasEh5HOtoAmhz6X0VYNW+4nrkfj25QarA69DLc2g&#10;jxxuO3kbx5m0uiX+0Ogelw1W35u9VTB7ec22YWl/2+0qXt8/3dh1P/1U6vpqfHwAEXAMZxhO+qwO&#10;JTvt3J6MF52CKInTO2ZPUzIFwUiUzrnejtl0loEsC/m/RPkHAAD//wMAUEsBAi0AFAAGAAgAAAAh&#10;ALaDOJL+AAAA4QEAABMAAAAAAAAAAAAAAAAAAAAAAFtDb250ZW50X1R5cGVzXS54bWxQSwECLQAU&#10;AAYACAAAACEAOP0h/9YAAACUAQAACwAAAAAAAAAAAAAAAAAvAQAAX3JlbHMvLnJlbHNQSwECLQAU&#10;AAYACAAAACEA2X0SlRgCAAAMBAAADgAAAAAAAAAAAAAAAAAuAgAAZHJzL2Uyb0RvYy54bWxQSwEC&#10;LQAUAAYACAAAACEAiUqwyuMAAAAMAQAADwAAAAAAAAAAAAAAAAByBAAAZHJzL2Rvd25yZXYueG1s&#10;UEsFBgAAAAAEAAQA8wAAAIIFAAAAAA==&#10;" stroked="f">
                <v:textbox>
                  <w:txbxContent>
                    <w:p w14:paraId="06B874D8" w14:textId="4AB6811B" w:rsidR="00C8230A" w:rsidRPr="00991E4F" w:rsidRDefault="00C8230A" w:rsidP="00C8230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Boat Operator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5C83" w:rsidRPr="00365C83">
        <w:rPr>
          <w:b/>
          <w:bCs/>
          <w:noProof/>
          <w:sz w:val="24"/>
          <w:szCs w:val="24"/>
        </w:rPr>
        <w:drawing>
          <wp:inline distT="0" distB="0" distL="0" distR="0" wp14:anchorId="0DE1F87B" wp14:editId="043BC759">
            <wp:extent cx="896112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29D">
        <w:rPr>
          <w:b/>
          <w:bCs/>
          <w:sz w:val="24"/>
          <w:szCs w:val="24"/>
        </w:rPr>
        <w:tab/>
      </w:r>
      <w:r w:rsidR="00E1629D">
        <w:rPr>
          <w:b/>
          <w:bCs/>
          <w:sz w:val="24"/>
          <w:szCs w:val="24"/>
        </w:rPr>
        <w:tab/>
      </w:r>
      <w:r w:rsidR="005F4E1F">
        <w:rPr>
          <w:b/>
          <w:bCs/>
          <w:sz w:val="24"/>
          <w:szCs w:val="24"/>
        </w:rPr>
        <w:tab/>
      </w:r>
      <w:r w:rsidR="00E1629D">
        <w:rPr>
          <w:b/>
          <w:bCs/>
          <w:sz w:val="24"/>
          <w:szCs w:val="24"/>
        </w:rPr>
        <w:t>U</w:t>
      </w:r>
      <w:r w:rsidR="002250E9">
        <w:rPr>
          <w:b/>
          <w:bCs/>
          <w:sz w:val="24"/>
          <w:szCs w:val="24"/>
        </w:rPr>
        <w:t>nited States Coast Guard</w:t>
      </w:r>
      <w:r w:rsidR="00E1629D">
        <w:rPr>
          <w:b/>
          <w:bCs/>
          <w:sz w:val="24"/>
          <w:szCs w:val="24"/>
        </w:rPr>
        <w:t xml:space="preserve"> Boating Safety</w:t>
      </w:r>
    </w:p>
    <w:p w14:paraId="0EFC77D7" w14:textId="77777777" w:rsidR="00E1629D" w:rsidRDefault="00E1629D">
      <w:pPr>
        <w:rPr>
          <w:b/>
          <w:bCs/>
          <w:sz w:val="24"/>
          <w:szCs w:val="24"/>
        </w:rPr>
        <w:sectPr w:rsidR="00E1629D" w:rsidSect="00991E4F">
          <w:headerReference w:type="default" r:id="rId13"/>
          <w:footerReference w:type="default" r:id="rId14"/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</w:p>
    <w:p w14:paraId="09B298D3" w14:textId="77777777" w:rsidR="0074409B" w:rsidRPr="0074409B" w:rsidRDefault="0074409B" w:rsidP="00E1629D">
      <w:pPr>
        <w:rPr>
          <w:b/>
          <w:bCs/>
          <w:sz w:val="20"/>
          <w:szCs w:val="20"/>
          <w:u w:val="single"/>
        </w:rPr>
      </w:pPr>
      <w:r w:rsidRPr="0074409B">
        <w:rPr>
          <w:b/>
          <w:bCs/>
          <w:sz w:val="20"/>
          <w:szCs w:val="20"/>
          <w:u w:val="single"/>
        </w:rPr>
        <w:lastRenderedPageBreak/>
        <w:t>Medical</w:t>
      </w:r>
    </w:p>
    <w:p w14:paraId="2B4E0F81" w14:textId="500CBFC8" w:rsidR="0074409B" w:rsidRPr="00B41D86" w:rsidRDefault="0074409B" w:rsidP="0074409B">
      <w:pPr>
        <w:rPr>
          <w:sz w:val="20"/>
          <w:szCs w:val="20"/>
        </w:rPr>
      </w:pPr>
      <w:r w:rsidRPr="00B41D86">
        <w:rPr>
          <w:sz w:val="20"/>
          <w:szCs w:val="20"/>
        </w:rPr>
        <w:t>First Aid</w:t>
      </w:r>
      <w:r w:rsidR="00D34110">
        <w:rPr>
          <w:sz w:val="20"/>
          <w:szCs w:val="20"/>
        </w:rPr>
        <w:t xml:space="preserve"> -</w:t>
      </w:r>
      <w:r w:rsidRPr="00B41D86">
        <w:rPr>
          <w:sz w:val="20"/>
          <w:szCs w:val="20"/>
        </w:rPr>
        <w:t xml:space="preserve"> American Red Cross (free)</w:t>
      </w:r>
    </w:p>
    <w:p w14:paraId="6CB59D21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Hurricane </w:t>
      </w:r>
      <w:r>
        <w:rPr>
          <w:sz w:val="20"/>
          <w:szCs w:val="20"/>
        </w:rPr>
        <w:t>–</w:t>
      </w:r>
      <w:r w:rsidRPr="00E162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American </w:t>
      </w:r>
      <w:r w:rsidRPr="00E1629D">
        <w:rPr>
          <w:sz w:val="20"/>
          <w:szCs w:val="20"/>
        </w:rPr>
        <w:t xml:space="preserve">Red Cross (free) </w:t>
      </w:r>
    </w:p>
    <w:p w14:paraId="0E59EFF4" w14:textId="77777777" w:rsidR="0074409B" w:rsidRPr="00E1629D" w:rsidRDefault="0074409B" w:rsidP="0074409B">
      <w:pPr>
        <w:rPr>
          <w:sz w:val="20"/>
          <w:szCs w:val="20"/>
        </w:rPr>
      </w:pPr>
      <w:r>
        <w:rPr>
          <w:sz w:val="20"/>
          <w:szCs w:val="20"/>
        </w:rPr>
        <w:t xml:space="preserve">Tornado – American </w:t>
      </w:r>
      <w:r w:rsidRPr="00E1629D">
        <w:rPr>
          <w:sz w:val="20"/>
          <w:szCs w:val="20"/>
        </w:rPr>
        <w:t>Red Cross (free)</w:t>
      </w:r>
    </w:p>
    <w:p w14:paraId="2B572BF3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Earthquake </w:t>
      </w:r>
      <w:r>
        <w:rPr>
          <w:sz w:val="20"/>
          <w:szCs w:val="20"/>
        </w:rPr>
        <w:t xml:space="preserve">– American </w:t>
      </w:r>
      <w:r w:rsidRPr="00E1629D">
        <w:rPr>
          <w:sz w:val="20"/>
          <w:szCs w:val="20"/>
        </w:rPr>
        <w:t>Red Cross (free)</w:t>
      </w:r>
    </w:p>
    <w:p w14:paraId="4A3DC79E" w14:textId="77777777" w:rsidR="0074409B" w:rsidRDefault="0074409B" w:rsidP="0074409B">
      <w:pPr>
        <w:rPr>
          <w:sz w:val="20"/>
          <w:szCs w:val="20"/>
        </w:rPr>
      </w:pPr>
      <w:r w:rsidRPr="00B41D86">
        <w:rPr>
          <w:sz w:val="20"/>
          <w:szCs w:val="20"/>
        </w:rPr>
        <w:t xml:space="preserve">Pet First Aid - American Red Cross (free) </w:t>
      </w:r>
    </w:p>
    <w:p w14:paraId="24F1A379" w14:textId="77777777" w:rsidR="00A058E2" w:rsidRDefault="00A058E2" w:rsidP="00A058E2">
      <w:pPr>
        <w:rPr>
          <w:sz w:val="20"/>
          <w:szCs w:val="20"/>
        </w:rPr>
      </w:pPr>
      <w:r w:rsidRPr="00B41D86">
        <w:rPr>
          <w:sz w:val="20"/>
          <w:szCs w:val="20"/>
        </w:rPr>
        <w:t>WebMD (free)</w:t>
      </w:r>
    </w:p>
    <w:p w14:paraId="03F0E988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Pill Identifier </w:t>
      </w:r>
      <w:r>
        <w:rPr>
          <w:sz w:val="20"/>
          <w:szCs w:val="20"/>
        </w:rPr>
        <w:t>-</w:t>
      </w:r>
      <w:r w:rsidRPr="00E1629D">
        <w:rPr>
          <w:sz w:val="20"/>
          <w:szCs w:val="20"/>
        </w:rPr>
        <w:t xml:space="preserve"> Drugs.com </w:t>
      </w:r>
      <w:r>
        <w:rPr>
          <w:sz w:val="20"/>
          <w:szCs w:val="20"/>
        </w:rPr>
        <w:t>(free)</w:t>
      </w:r>
    </w:p>
    <w:p w14:paraId="6CFD19C8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>EMS A</w:t>
      </w:r>
      <w:r>
        <w:rPr>
          <w:sz w:val="20"/>
          <w:szCs w:val="20"/>
        </w:rPr>
        <w:t>C</w:t>
      </w:r>
      <w:r w:rsidRPr="00E1629D">
        <w:rPr>
          <w:sz w:val="20"/>
          <w:szCs w:val="20"/>
        </w:rPr>
        <w:t>LS Guide ($)</w:t>
      </w:r>
    </w:p>
    <w:p w14:paraId="44D30E88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>Spot a Stroke (free)</w:t>
      </w:r>
    </w:p>
    <w:p w14:paraId="20CACFE9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>Responder Self Care (free)</w:t>
      </w:r>
    </w:p>
    <w:p w14:paraId="20904599" w14:textId="199FB225" w:rsidR="0074409B" w:rsidRPr="00E1629D" w:rsidRDefault="0074409B" w:rsidP="0074409B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FentaT</w:t>
      </w:r>
      <w:r>
        <w:rPr>
          <w:sz w:val="20"/>
          <w:szCs w:val="20"/>
        </w:rPr>
        <w:t>IPS</w:t>
      </w:r>
      <w:proofErr w:type="spellEnd"/>
      <w:r w:rsidRPr="00E1629D">
        <w:rPr>
          <w:sz w:val="20"/>
          <w:szCs w:val="20"/>
        </w:rPr>
        <w:t xml:space="preserve"> </w:t>
      </w:r>
      <w:r w:rsidR="00D34110">
        <w:rPr>
          <w:sz w:val="20"/>
          <w:szCs w:val="20"/>
        </w:rPr>
        <w:t>(</w:t>
      </w:r>
      <w:r w:rsidRPr="00E1629D">
        <w:rPr>
          <w:sz w:val="20"/>
          <w:szCs w:val="20"/>
        </w:rPr>
        <w:t>free)</w:t>
      </w:r>
    </w:p>
    <w:p w14:paraId="6FFFDE6A" w14:textId="77777777" w:rsidR="0074409B" w:rsidRPr="00E1629D" w:rsidRDefault="0074409B" w:rsidP="0074409B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webPOISONCONTROL</w:t>
      </w:r>
      <w:proofErr w:type="spellEnd"/>
      <w:r w:rsidRPr="00E1629D">
        <w:rPr>
          <w:sz w:val="20"/>
          <w:szCs w:val="20"/>
        </w:rPr>
        <w:t xml:space="preserve"> (free)</w:t>
      </w:r>
    </w:p>
    <w:p w14:paraId="71A7F1BC" w14:textId="77777777" w:rsidR="002A5743" w:rsidRDefault="002A5743" w:rsidP="002A5743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PlantSnap</w:t>
      </w:r>
      <w:proofErr w:type="spellEnd"/>
      <w:r w:rsidRPr="00E1629D">
        <w:rPr>
          <w:sz w:val="20"/>
          <w:szCs w:val="20"/>
        </w:rPr>
        <w:t xml:space="preserve"> </w:t>
      </w:r>
      <w:r>
        <w:rPr>
          <w:sz w:val="20"/>
          <w:szCs w:val="20"/>
        </w:rPr>
        <w:t>(free)</w:t>
      </w:r>
    </w:p>
    <w:p w14:paraId="6808F46C" w14:textId="01E5614D" w:rsidR="0003406E" w:rsidRPr="00E1629D" w:rsidRDefault="0003406E" w:rsidP="002A5743">
      <w:pPr>
        <w:rPr>
          <w:sz w:val="20"/>
          <w:szCs w:val="20"/>
        </w:rPr>
      </w:pPr>
      <w:r>
        <w:rPr>
          <w:sz w:val="20"/>
          <w:szCs w:val="20"/>
        </w:rPr>
        <w:t>AIHA Heat Stress (free)</w:t>
      </w:r>
    </w:p>
    <w:p w14:paraId="2B25DB77" w14:textId="46046FB9" w:rsidR="0074409B" w:rsidRDefault="0074409B" w:rsidP="00E1629D">
      <w:pPr>
        <w:rPr>
          <w:sz w:val="20"/>
          <w:szCs w:val="20"/>
        </w:rPr>
      </w:pPr>
    </w:p>
    <w:p w14:paraId="333EDAF5" w14:textId="341E288F" w:rsidR="0074409B" w:rsidRPr="0074409B" w:rsidRDefault="0074409B" w:rsidP="00E1629D">
      <w:pPr>
        <w:rPr>
          <w:b/>
          <w:bCs/>
          <w:sz w:val="20"/>
          <w:szCs w:val="20"/>
          <w:u w:val="single"/>
        </w:rPr>
      </w:pPr>
      <w:r w:rsidRPr="0074409B">
        <w:rPr>
          <w:b/>
          <w:bCs/>
          <w:sz w:val="20"/>
          <w:szCs w:val="20"/>
          <w:u w:val="single"/>
        </w:rPr>
        <w:t>HazMat</w:t>
      </w:r>
    </w:p>
    <w:p w14:paraId="753DCD96" w14:textId="4C3BBF47" w:rsidR="00E1629D" w:rsidRPr="00E1629D" w:rsidRDefault="00A931F7" w:rsidP="00E1629D">
      <w:pPr>
        <w:rPr>
          <w:sz w:val="20"/>
          <w:szCs w:val="20"/>
        </w:rPr>
      </w:pPr>
      <w:r>
        <w:rPr>
          <w:sz w:val="20"/>
          <w:szCs w:val="20"/>
        </w:rPr>
        <w:t xml:space="preserve">Various </w:t>
      </w:r>
      <w:r w:rsidR="00E1629D" w:rsidRPr="00E1629D">
        <w:rPr>
          <w:sz w:val="20"/>
          <w:szCs w:val="20"/>
        </w:rPr>
        <w:t>Chemical Safety D</w:t>
      </w:r>
      <w:r>
        <w:rPr>
          <w:sz w:val="20"/>
          <w:szCs w:val="20"/>
        </w:rPr>
        <w:t>ata</w:t>
      </w:r>
      <w:r w:rsidR="00E1629D" w:rsidRPr="00E1629D">
        <w:rPr>
          <w:sz w:val="20"/>
          <w:szCs w:val="20"/>
        </w:rPr>
        <w:t xml:space="preserve"> Sheets ($)</w:t>
      </w:r>
    </w:p>
    <w:p w14:paraId="5F04ED79" w14:textId="78A8274A" w:rsidR="00E1629D" w:rsidRPr="00E1629D" w:rsidRDefault="00A931F7" w:rsidP="00E1629D">
      <w:pPr>
        <w:rPr>
          <w:sz w:val="20"/>
          <w:szCs w:val="20"/>
        </w:rPr>
      </w:pPr>
      <w:r>
        <w:rPr>
          <w:sz w:val="20"/>
          <w:szCs w:val="20"/>
        </w:rPr>
        <w:t>Various Chemical Periodic Tables</w:t>
      </w:r>
      <w:r w:rsidR="00E1629D" w:rsidRPr="00E1629D">
        <w:rPr>
          <w:sz w:val="20"/>
          <w:szCs w:val="20"/>
        </w:rPr>
        <w:t xml:space="preserve"> (free)</w:t>
      </w:r>
    </w:p>
    <w:p w14:paraId="5B173012" w14:textId="64747BBC" w:rsidR="00E1629D" w:rsidRPr="00E1629D" w:rsidRDefault="00A931F7" w:rsidP="00E1629D">
      <w:pPr>
        <w:rPr>
          <w:sz w:val="20"/>
          <w:szCs w:val="20"/>
        </w:rPr>
      </w:pPr>
      <w:r>
        <w:rPr>
          <w:sz w:val="20"/>
          <w:szCs w:val="20"/>
        </w:rPr>
        <w:t>IQ Air</w:t>
      </w:r>
      <w:r w:rsidR="00D34110">
        <w:rPr>
          <w:sz w:val="20"/>
          <w:szCs w:val="20"/>
        </w:rPr>
        <w:t xml:space="preserve"> </w:t>
      </w:r>
      <w:r>
        <w:rPr>
          <w:sz w:val="20"/>
          <w:szCs w:val="20"/>
        </w:rPr>
        <w:t>AirVisual</w:t>
      </w:r>
      <w:r w:rsidR="00E1629D" w:rsidRPr="00E1629D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E1629D" w:rsidRPr="00E1629D">
        <w:rPr>
          <w:sz w:val="20"/>
          <w:szCs w:val="20"/>
        </w:rPr>
        <w:t>free)</w:t>
      </w:r>
    </w:p>
    <w:p w14:paraId="239BF8B5" w14:textId="333DA35C" w:rsidR="00E1629D" w:rsidRPr="00E1629D" w:rsidRDefault="00E939E0" w:rsidP="00E1629D">
      <w:pPr>
        <w:rPr>
          <w:sz w:val="20"/>
          <w:szCs w:val="20"/>
        </w:rPr>
      </w:pPr>
      <w:r>
        <w:rPr>
          <w:sz w:val="20"/>
          <w:szCs w:val="20"/>
        </w:rPr>
        <w:t xml:space="preserve">Various </w:t>
      </w:r>
      <w:proofErr w:type="spellStart"/>
      <w:r w:rsidR="00E1629D" w:rsidRPr="00E1629D">
        <w:rPr>
          <w:sz w:val="20"/>
          <w:szCs w:val="20"/>
        </w:rPr>
        <w:t>QuickSeries</w:t>
      </w:r>
      <w:proofErr w:type="spellEnd"/>
      <w:r w:rsidR="00E1629D" w:rsidRPr="00E1629D">
        <w:rPr>
          <w:sz w:val="20"/>
          <w:szCs w:val="20"/>
        </w:rPr>
        <w:t xml:space="preserve"> Mobile (</w:t>
      </w:r>
      <w:r>
        <w:rPr>
          <w:sz w:val="20"/>
          <w:szCs w:val="20"/>
        </w:rPr>
        <w:t>$)</w:t>
      </w:r>
    </w:p>
    <w:p w14:paraId="4BED3E29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Cargo Decoder </w:t>
      </w:r>
      <w:r>
        <w:rPr>
          <w:sz w:val="20"/>
          <w:szCs w:val="20"/>
        </w:rPr>
        <w:t>(free)</w:t>
      </w:r>
    </w:p>
    <w:p w14:paraId="26D8772B" w14:textId="38455628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>Mobile REMM</w:t>
      </w:r>
      <w:r w:rsidR="00D34110">
        <w:rPr>
          <w:sz w:val="20"/>
          <w:szCs w:val="20"/>
        </w:rPr>
        <w:t xml:space="preserve"> </w:t>
      </w:r>
      <w:r w:rsidRPr="00E1629D">
        <w:rPr>
          <w:sz w:val="20"/>
          <w:szCs w:val="20"/>
        </w:rPr>
        <w:t>-</w:t>
      </w:r>
      <w:r w:rsidR="00D34110">
        <w:rPr>
          <w:sz w:val="20"/>
          <w:szCs w:val="20"/>
        </w:rPr>
        <w:t xml:space="preserve"> </w:t>
      </w:r>
      <w:r w:rsidRPr="00E1629D">
        <w:rPr>
          <w:sz w:val="20"/>
          <w:szCs w:val="20"/>
        </w:rPr>
        <w:t>Radiation Emergency (free)</w:t>
      </w:r>
    </w:p>
    <w:p w14:paraId="4D05713C" w14:textId="77777777" w:rsidR="002A5743" w:rsidRPr="00E1629D" w:rsidRDefault="002A5743" w:rsidP="002A5743">
      <w:pPr>
        <w:rPr>
          <w:sz w:val="20"/>
          <w:szCs w:val="20"/>
        </w:rPr>
      </w:pPr>
      <w:r w:rsidRPr="00E1629D">
        <w:rPr>
          <w:sz w:val="20"/>
          <w:szCs w:val="20"/>
        </w:rPr>
        <w:t>DOT Chart 1</w:t>
      </w:r>
      <w:r>
        <w:rPr>
          <w:sz w:val="20"/>
          <w:szCs w:val="20"/>
        </w:rPr>
        <w:t>7</w:t>
      </w:r>
      <w:r w:rsidRPr="00E162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E1629D">
        <w:rPr>
          <w:sz w:val="20"/>
          <w:szCs w:val="20"/>
        </w:rPr>
        <w:t>PHMSA (free</w:t>
      </w:r>
      <w:r>
        <w:rPr>
          <w:sz w:val="20"/>
          <w:szCs w:val="20"/>
        </w:rPr>
        <w:t>)</w:t>
      </w:r>
    </w:p>
    <w:p w14:paraId="018E2669" w14:textId="77777777" w:rsidR="002A5743" w:rsidRPr="00E1629D" w:rsidRDefault="002A5743" w:rsidP="002A5743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CAER Online </w:t>
      </w:r>
      <w:r>
        <w:rPr>
          <w:sz w:val="20"/>
          <w:szCs w:val="20"/>
        </w:rPr>
        <w:t xml:space="preserve">- </w:t>
      </w:r>
      <w:r w:rsidRPr="00E1629D">
        <w:rPr>
          <w:sz w:val="20"/>
          <w:szCs w:val="20"/>
        </w:rPr>
        <w:t>EHCMA (free)</w:t>
      </w:r>
    </w:p>
    <w:p w14:paraId="132AB7E5" w14:textId="77777777" w:rsidR="0074409B" w:rsidRDefault="0074409B" w:rsidP="00E1629D">
      <w:pPr>
        <w:rPr>
          <w:sz w:val="20"/>
          <w:szCs w:val="20"/>
        </w:rPr>
      </w:pPr>
    </w:p>
    <w:p w14:paraId="5E250F08" w14:textId="77777777" w:rsidR="0074409B" w:rsidRPr="0074409B" w:rsidRDefault="0074409B" w:rsidP="00E1629D">
      <w:pPr>
        <w:rPr>
          <w:b/>
          <w:bCs/>
          <w:sz w:val="20"/>
          <w:szCs w:val="20"/>
          <w:u w:val="single"/>
        </w:rPr>
      </w:pPr>
      <w:r w:rsidRPr="0074409B">
        <w:rPr>
          <w:b/>
          <w:bCs/>
          <w:sz w:val="20"/>
          <w:szCs w:val="20"/>
          <w:u w:val="single"/>
        </w:rPr>
        <w:t>Weather</w:t>
      </w:r>
    </w:p>
    <w:p w14:paraId="0A860D65" w14:textId="73214370" w:rsidR="00E1629D" w:rsidRPr="00E1629D" w:rsidRDefault="00E1629D" w:rsidP="00E1629D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MyRadar</w:t>
      </w:r>
      <w:proofErr w:type="spellEnd"/>
      <w:r w:rsidR="00A931F7">
        <w:rPr>
          <w:sz w:val="20"/>
          <w:szCs w:val="20"/>
        </w:rPr>
        <w:t xml:space="preserve"> Weather Radar</w:t>
      </w:r>
      <w:r w:rsidRPr="00E1629D">
        <w:rPr>
          <w:sz w:val="20"/>
          <w:szCs w:val="20"/>
        </w:rPr>
        <w:t xml:space="preserve"> (free)</w:t>
      </w:r>
    </w:p>
    <w:p w14:paraId="77C02BBE" w14:textId="7777777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>Storm Distance Calculator (free)</w:t>
      </w:r>
    </w:p>
    <w:p w14:paraId="6CDA1FF3" w14:textId="0708B068" w:rsidR="0074409B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Dark Sky </w:t>
      </w:r>
      <w:r>
        <w:rPr>
          <w:sz w:val="20"/>
          <w:szCs w:val="20"/>
        </w:rPr>
        <w:t>Weather (free)</w:t>
      </w:r>
    </w:p>
    <w:p w14:paraId="73643475" w14:textId="663D72EC" w:rsidR="0074409B" w:rsidRDefault="0074409B" w:rsidP="0074409B">
      <w:pPr>
        <w:rPr>
          <w:sz w:val="20"/>
          <w:szCs w:val="20"/>
        </w:rPr>
      </w:pPr>
    </w:p>
    <w:p w14:paraId="61FAACB7" w14:textId="77777777" w:rsidR="00A058E2" w:rsidRDefault="00A058E2" w:rsidP="0074409B">
      <w:pPr>
        <w:rPr>
          <w:b/>
          <w:bCs/>
          <w:sz w:val="20"/>
          <w:szCs w:val="20"/>
          <w:u w:val="single"/>
        </w:rPr>
      </w:pPr>
    </w:p>
    <w:p w14:paraId="5E6EC2D7" w14:textId="6ADE01DF" w:rsidR="0074409B" w:rsidRPr="0074409B" w:rsidRDefault="0074409B" w:rsidP="0074409B">
      <w:pPr>
        <w:rPr>
          <w:b/>
          <w:bCs/>
          <w:sz w:val="20"/>
          <w:szCs w:val="20"/>
          <w:u w:val="single"/>
        </w:rPr>
      </w:pPr>
      <w:r w:rsidRPr="0074409B">
        <w:rPr>
          <w:b/>
          <w:bCs/>
          <w:sz w:val="20"/>
          <w:szCs w:val="20"/>
          <w:u w:val="single"/>
        </w:rPr>
        <w:t>Boating</w:t>
      </w:r>
    </w:p>
    <w:p w14:paraId="53BC978F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Tide Graph ($)</w:t>
      </w:r>
    </w:p>
    <w:p w14:paraId="050F27D0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Marine Charts ($)</w:t>
      </w:r>
    </w:p>
    <w:p w14:paraId="0BFB04BF" w14:textId="73429864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Marine </w:t>
      </w:r>
      <w:r w:rsidR="00B131DD">
        <w:rPr>
          <w:sz w:val="20"/>
          <w:szCs w:val="20"/>
        </w:rPr>
        <w:t>Tracker (free)</w:t>
      </w:r>
    </w:p>
    <w:p w14:paraId="08A35933" w14:textId="0D254187" w:rsidR="0074409B" w:rsidRPr="00E1629D" w:rsidRDefault="0074409B" w:rsidP="0074409B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BoatUS </w:t>
      </w:r>
      <w:r>
        <w:rPr>
          <w:sz w:val="20"/>
          <w:szCs w:val="20"/>
        </w:rPr>
        <w:t xml:space="preserve">– Boat Weather &amp; Tides </w:t>
      </w:r>
      <w:r w:rsidRPr="00E1629D">
        <w:rPr>
          <w:sz w:val="20"/>
          <w:szCs w:val="20"/>
        </w:rPr>
        <w:t>(free)</w:t>
      </w:r>
    </w:p>
    <w:p w14:paraId="0938BF1B" w14:textId="77777777" w:rsidR="002A5743" w:rsidRPr="00E1629D" w:rsidRDefault="002A5743" w:rsidP="002A5743">
      <w:pPr>
        <w:rPr>
          <w:sz w:val="20"/>
          <w:szCs w:val="20"/>
        </w:rPr>
      </w:pPr>
      <w:r w:rsidRPr="00E1629D">
        <w:rPr>
          <w:sz w:val="20"/>
          <w:szCs w:val="20"/>
        </w:rPr>
        <w:t>Navigation Rules Pro ($)</w:t>
      </w:r>
    </w:p>
    <w:p w14:paraId="2CA4DE97" w14:textId="1892D872" w:rsidR="002A5743" w:rsidRPr="00E1629D" w:rsidRDefault="002A5743" w:rsidP="002A5743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COLReg</w:t>
      </w:r>
      <w:r w:rsidR="004137FB">
        <w:rPr>
          <w:sz w:val="20"/>
          <w:szCs w:val="20"/>
        </w:rPr>
        <w:t>s</w:t>
      </w:r>
      <w:proofErr w:type="spellEnd"/>
      <w:r w:rsidR="004137FB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Rules of the Road </w:t>
      </w:r>
      <w:r w:rsidRPr="00E1629D">
        <w:rPr>
          <w:sz w:val="20"/>
          <w:szCs w:val="20"/>
        </w:rPr>
        <w:t>($)</w:t>
      </w:r>
    </w:p>
    <w:p w14:paraId="66637A65" w14:textId="77777777" w:rsidR="002A5743" w:rsidRPr="00E1629D" w:rsidRDefault="002A5743" w:rsidP="002A5743">
      <w:pPr>
        <w:rPr>
          <w:sz w:val="20"/>
          <w:szCs w:val="20"/>
        </w:rPr>
      </w:pPr>
      <w:r>
        <w:rPr>
          <w:sz w:val="20"/>
          <w:szCs w:val="20"/>
        </w:rPr>
        <w:t>Various Knot Guides (free)</w:t>
      </w:r>
    </w:p>
    <w:p w14:paraId="54049FD3" w14:textId="4BFC0A37" w:rsidR="00E1629D" w:rsidRDefault="00E1629D" w:rsidP="00E1629D">
      <w:pPr>
        <w:rPr>
          <w:sz w:val="20"/>
          <w:szCs w:val="20"/>
        </w:rPr>
      </w:pPr>
    </w:p>
    <w:p w14:paraId="1F20C523" w14:textId="3FE112E7" w:rsidR="002A5743" w:rsidRPr="002A5743" w:rsidRDefault="002A5743" w:rsidP="00E1629D">
      <w:pPr>
        <w:rPr>
          <w:b/>
          <w:bCs/>
          <w:sz w:val="20"/>
          <w:szCs w:val="20"/>
          <w:u w:val="single"/>
        </w:rPr>
      </w:pPr>
      <w:r w:rsidRPr="002A5743">
        <w:rPr>
          <w:b/>
          <w:bCs/>
          <w:sz w:val="20"/>
          <w:szCs w:val="20"/>
          <w:u w:val="single"/>
        </w:rPr>
        <w:t>Fire &amp; Rescue</w:t>
      </w:r>
    </w:p>
    <w:p w14:paraId="7E4A589C" w14:textId="77777777" w:rsidR="002A5743" w:rsidRPr="00E1629D" w:rsidRDefault="002A5743" w:rsidP="002A5743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CMC </w:t>
      </w:r>
      <w:r>
        <w:rPr>
          <w:sz w:val="20"/>
          <w:szCs w:val="20"/>
        </w:rPr>
        <w:t xml:space="preserve">Field Guide – CMC </w:t>
      </w:r>
      <w:r w:rsidRPr="00E1629D">
        <w:rPr>
          <w:sz w:val="20"/>
          <w:szCs w:val="20"/>
        </w:rPr>
        <w:t>Rescue (free)</w:t>
      </w:r>
    </w:p>
    <w:p w14:paraId="3BDBEE3B" w14:textId="77777777" w:rsidR="002A5743" w:rsidRPr="00E1629D" w:rsidRDefault="002A5743" w:rsidP="002A5743">
      <w:pPr>
        <w:rPr>
          <w:sz w:val="20"/>
          <w:szCs w:val="20"/>
        </w:rPr>
      </w:pPr>
      <w:r w:rsidRPr="00E1629D">
        <w:rPr>
          <w:sz w:val="20"/>
          <w:szCs w:val="20"/>
        </w:rPr>
        <w:t>Williams Fire (free)</w:t>
      </w:r>
    </w:p>
    <w:p w14:paraId="389EFBFD" w14:textId="2B74CFD6" w:rsidR="002A5743" w:rsidRDefault="002A5743" w:rsidP="00E1629D">
      <w:pPr>
        <w:rPr>
          <w:sz w:val="20"/>
          <w:szCs w:val="20"/>
        </w:rPr>
      </w:pPr>
    </w:p>
    <w:p w14:paraId="3B56101F" w14:textId="7C7496A0" w:rsidR="002A5743" w:rsidRPr="002A5743" w:rsidRDefault="002A5743" w:rsidP="00E1629D">
      <w:pPr>
        <w:rPr>
          <w:b/>
          <w:bCs/>
          <w:sz w:val="20"/>
          <w:szCs w:val="20"/>
          <w:u w:val="single"/>
        </w:rPr>
      </w:pPr>
      <w:r w:rsidRPr="002A5743">
        <w:rPr>
          <w:b/>
          <w:bCs/>
          <w:sz w:val="20"/>
          <w:szCs w:val="20"/>
          <w:u w:val="single"/>
        </w:rPr>
        <w:t>Incident Command</w:t>
      </w:r>
    </w:p>
    <w:p w14:paraId="4E36ED89" w14:textId="77777777" w:rsidR="002A5743" w:rsidRPr="00E1629D" w:rsidRDefault="002A5743" w:rsidP="002A5743">
      <w:pPr>
        <w:rPr>
          <w:sz w:val="20"/>
          <w:szCs w:val="20"/>
        </w:rPr>
      </w:pPr>
      <w:r>
        <w:rPr>
          <w:sz w:val="20"/>
          <w:szCs w:val="20"/>
        </w:rPr>
        <w:t>FIRESCOPE FOG (ICS 420-1)</w:t>
      </w:r>
      <w:r w:rsidRPr="00E1629D">
        <w:rPr>
          <w:sz w:val="20"/>
          <w:szCs w:val="20"/>
        </w:rPr>
        <w:t xml:space="preserve"> (free)</w:t>
      </w:r>
    </w:p>
    <w:p w14:paraId="53E02651" w14:textId="77777777" w:rsidR="002A5743" w:rsidRPr="00E1629D" w:rsidRDefault="002A5743" w:rsidP="002A5743">
      <w:pPr>
        <w:rPr>
          <w:sz w:val="20"/>
          <w:szCs w:val="20"/>
        </w:rPr>
      </w:pPr>
      <w:r w:rsidRPr="00E1629D">
        <w:rPr>
          <w:sz w:val="20"/>
          <w:szCs w:val="20"/>
        </w:rPr>
        <w:t>FEMA (free)</w:t>
      </w:r>
    </w:p>
    <w:p w14:paraId="1FC36BF8" w14:textId="77777777" w:rsidR="002A5743" w:rsidRDefault="002A5743" w:rsidP="00E1629D">
      <w:pPr>
        <w:rPr>
          <w:sz w:val="20"/>
          <w:szCs w:val="20"/>
        </w:rPr>
      </w:pPr>
    </w:p>
    <w:p w14:paraId="78871610" w14:textId="4B3781A1" w:rsidR="002A5743" w:rsidRPr="002A5743" w:rsidRDefault="002A5743" w:rsidP="00E1629D">
      <w:pPr>
        <w:rPr>
          <w:b/>
          <w:bCs/>
          <w:sz w:val="20"/>
          <w:szCs w:val="20"/>
          <w:u w:val="single"/>
        </w:rPr>
      </w:pPr>
      <w:r w:rsidRPr="002A5743">
        <w:rPr>
          <w:b/>
          <w:bCs/>
          <w:sz w:val="20"/>
          <w:szCs w:val="20"/>
          <w:u w:val="single"/>
        </w:rPr>
        <w:t>Utility</w:t>
      </w:r>
    </w:p>
    <w:p w14:paraId="507439EB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QR reader (free) </w:t>
      </w:r>
    </w:p>
    <w:p w14:paraId="31E8139E" w14:textId="7D9922EA" w:rsidR="00E1629D" w:rsidRPr="00E1629D" w:rsidRDefault="00E1629D" w:rsidP="00E1629D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Aroundme</w:t>
      </w:r>
      <w:proofErr w:type="spellEnd"/>
      <w:r w:rsidRPr="00E1629D">
        <w:rPr>
          <w:sz w:val="20"/>
          <w:szCs w:val="20"/>
        </w:rPr>
        <w:t xml:space="preserve"> (free)</w:t>
      </w:r>
    </w:p>
    <w:p w14:paraId="2F45744F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Dropbox (free)</w:t>
      </w:r>
    </w:p>
    <w:p w14:paraId="44146B37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Google Translate (free)</w:t>
      </w:r>
    </w:p>
    <w:p w14:paraId="5E61FE63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Google Maps (free)</w:t>
      </w:r>
    </w:p>
    <w:p w14:paraId="30F0E6C0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MapQuest (free)</w:t>
      </w:r>
    </w:p>
    <w:p w14:paraId="29CCEDF6" w14:textId="77777777" w:rsidR="004137FB" w:rsidRDefault="004137FB" w:rsidP="004137FB">
      <w:pPr>
        <w:rPr>
          <w:sz w:val="20"/>
          <w:szCs w:val="20"/>
        </w:rPr>
      </w:pPr>
      <w:r>
        <w:rPr>
          <w:sz w:val="20"/>
          <w:szCs w:val="20"/>
        </w:rPr>
        <w:t>Sound Meter (free)</w:t>
      </w:r>
    </w:p>
    <w:p w14:paraId="0895229C" w14:textId="7FD81F8C" w:rsidR="00E1629D" w:rsidRPr="00E1629D" w:rsidRDefault="00B131DD" w:rsidP="00E1629D">
      <w:pPr>
        <w:rPr>
          <w:sz w:val="20"/>
          <w:szCs w:val="20"/>
        </w:rPr>
      </w:pPr>
      <w:r>
        <w:rPr>
          <w:sz w:val="20"/>
          <w:szCs w:val="20"/>
        </w:rPr>
        <w:t>Various Unit Converters (</w:t>
      </w:r>
      <w:r w:rsidR="00E1629D" w:rsidRPr="00E1629D">
        <w:rPr>
          <w:sz w:val="20"/>
          <w:szCs w:val="20"/>
        </w:rPr>
        <w:t>free)</w:t>
      </w:r>
    </w:p>
    <w:p w14:paraId="4099C5E8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Houston TranStar (free)</w:t>
      </w:r>
    </w:p>
    <w:p w14:paraId="664A2407" w14:textId="77777777" w:rsidR="00E1629D" w:rsidRPr="00E1629D" w:rsidRDefault="00E1629D" w:rsidP="00E1629D">
      <w:pPr>
        <w:rPr>
          <w:sz w:val="20"/>
          <w:szCs w:val="20"/>
        </w:rPr>
      </w:pPr>
      <w:proofErr w:type="spellStart"/>
      <w:r w:rsidRPr="00E1629D">
        <w:rPr>
          <w:sz w:val="20"/>
          <w:szCs w:val="20"/>
        </w:rPr>
        <w:t>CamToPlan</w:t>
      </w:r>
      <w:proofErr w:type="spellEnd"/>
      <w:r w:rsidRPr="00E1629D">
        <w:rPr>
          <w:sz w:val="20"/>
          <w:szCs w:val="20"/>
        </w:rPr>
        <w:t xml:space="preserve"> ($)</w:t>
      </w:r>
    </w:p>
    <w:p w14:paraId="2CDF0133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>MYTSA (free)</w:t>
      </w:r>
    </w:p>
    <w:p w14:paraId="1597AA8E" w14:textId="77777777" w:rsidR="00E1629D" w:rsidRPr="00E1629D" w:rsidRDefault="00E1629D" w:rsidP="00E1629D">
      <w:pPr>
        <w:rPr>
          <w:sz w:val="20"/>
          <w:szCs w:val="20"/>
        </w:rPr>
      </w:pPr>
      <w:r w:rsidRPr="00E1629D">
        <w:rPr>
          <w:sz w:val="20"/>
          <w:szCs w:val="20"/>
        </w:rPr>
        <w:t xml:space="preserve">Don’t Mess </w:t>
      </w:r>
      <w:proofErr w:type="gramStart"/>
      <w:r w:rsidRPr="00E1629D">
        <w:rPr>
          <w:sz w:val="20"/>
          <w:szCs w:val="20"/>
        </w:rPr>
        <w:t>With</w:t>
      </w:r>
      <w:proofErr w:type="gramEnd"/>
      <w:r w:rsidRPr="00E1629D">
        <w:rPr>
          <w:sz w:val="20"/>
          <w:szCs w:val="20"/>
        </w:rPr>
        <w:t xml:space="preserve"> Texas (free)</w:t>
      </w:r>
    </w:p>
    <w:p w14:paraId="59CAAF6F" w14:textId="1D5F44C5" w:rsidR="0074409B" w:rsidRPr="00E1629D" w:rsidRDefault="00850D8C">
      <w:pPr>
        <w:rPr>
          <w:sz w:val="20"/>
          <w:szCs w:val="20"/>
        </w:rPr>
      </w:pPr>
      <w:r>
        <w:rPr>
          <w:sz w:val="20"/>
          <w:szCs w:val="20"/>
        </w:rPr>
        <w:t xml:space="preserve">Microsoft </w:t>
      </w:r>
      <w:r w:rsidR="00E1629D" w:rsidRPr="00E1629D">
        <w:rPr>
          <w:sz w:val="20"/>
          <w:szCs w:val="20"/>
        </w:rPr>
        <w:t>Lens (free)</w:t>
      </w:r>
    </w:p>
    <w:sectPr w:rsidR="0074409B" w:rsidRPr="00E1629D" w:rsidSect="0048305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7D3D" w14:textId="77777777" w:rsidR="00C03869" w:rsidRDefault="00C03869" w:rsidP="00FF5B12">
      <w:pPr>
        <w:spacing w:after="0" w:line="240" w:lineRule="auto"/>
      </w:pPr>
      <w:r>
        <w:separator/>
      </w:r>
    </w:p>
  </w:endnote>
  <w:endnote w:type="continuationSeparator" w:id="0">
    <w:p w14:paraId="12C83FC7" w14:textId="77777777" w:rsidR="00C03869" w:rsidRDefault="00C03869" w:rsidP="00FF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CA48" w14:textId="2D4F2E1E" w:rsidR="00FF5B12" w:rsidRDefault="00FF5B12">
    <w:pPr>
      <w:pStyle w:val="Footer"/>
    </w:pPr>
    <w:r>
      <w:ptab w:relativeTo="margin" w:alignment="center" w:leader="none"/>
    </w:r>
    <w:r w:rsidRPr="00FF5B12">
      <w:rPr>
        <w:rFonts w:ascii="Calibri" w:eastAsia="Calibri" w:hAnsi="Calibri" w:cs="Times New Roman"/>
        <w:noProof/>
      </w:rPr>
      <w:drawing>
        <wp:inline distT="0" distB="0" distL="0" distR="0" wp14:anchorId="3457721A" wp14:editId="19C1211F">
          <wp:extent cx="1341120" cy="328930"/>
          <wp:effectExtent l="0" t="0" r="0" b="0"/>
          <wp:docPr id="1135488256" name="Picture 1135488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  <w:r>
      <w:t xml:space="preserve">Rev. </w:t>
    </w:r>
    <w:r w:rsidR="00430187">
      <w:t>7/30/2026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1A20" w14:textId="77777777" w:rsidR="00C03869" w:rsidRDefault="00C03869" w:rsidP="00FF5B12">
      <w:pPr>
        <w:spacing w:after="0" w:line="240" w:lineRule="auto"/>
      </w:pPr>
      <w:r>
        <w:separator/>
      </w:r>
    </w:p>
  </w:footnote>
  <w:footnote w:type="continuationSeparator" w:id="0">
    <w:p w14:paraId="1F5AA08A" w14:textId="77777777" w:rsidR="00C03869" w:rsidRDefault="00C03869" w:rsidP="00FF5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EC80" w14:textId="2C49F601" w:rsidR="00FF5B12" w:rsidRPr="00EB4163" w:rsidRDefault="00FF5B12" w:rsidP="00EB4163">
    <w:pPr>
      <w:pStyle w:val="Header"/>
      <w:ind w:right="-90" w:hanging="720"/>
      <w:jc w:val="center"/>
      <w:rPr>
        <w:b/>
        <w:bCs/>
        <w:sz w:val="32"/>
        <w:szCs w:val="32"/>
      </w:rPr>
    </w:pPr>
    <w:r w:rsidRPr="00EB4163">
      <w:rPr>
        <w:b/>
        <w:bCs/>
        <w:sz w:val="32"/>
        <w:szCs w:val="32"/>
      </w:rPr>
      <w:t>Useful Smart Device Applications</w:t>
    </w:r>
    <w:r w:rsidR="0003406E" w:rsidRPr="00EB4163">
      <w:rPr>
        <w:b/>
        <w:bCs/>
        <w:sz w:val="32"/>
        <w:szCs w:val="32"/>
      </w:rPr>
      <w:t xml:space="preserve"> for Emergency Responders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12"/>
    <w:rsid w:val="0003406E"/>
    <w:rsid w:val="0008095B"/>
    <w:rsid w:val="001150E0"/>
    <w:rsid w:val="001D5CB7"/>
    <w:rsid w:val="00216ECF"/>
    <w:rsid w:val="002250E9"/>
    <w:rsid w:val="002273F6"/>
    <w:rsid w:val="002A5743"/>
    <w:rsid w:val="00343A72"/>
    <w:rsid w:val="00365C83"/>
    <w:rsid w:val="00374AB0"/>
    <w:rsid w:val="00397877"/>
    <w:rsid w:val="003D19E6"/>
    <w:rsid w:val="004137FB"/>
    <w:rsid w:val="00426240"/>
    <w:rsid w:val="00430187"/>
    <w:rsid w:val="0048305E"/>
    <w:rsid w:val="004B15F3"/>
    <w:rsid w:val="004F083B"/>
    <w:rsid w:val="0057210F"/>
    <w:rsid w:val="005C23B7"/>
    <w:rsid w:val="005D32B4"/>
    <w:rsid w:val="005F2D00"/>
    <w:rsid w:val="005F4E1F"/>
    <w:rsid w:val="005F570E"/>
    <w:rsid w:val="00650C22"/>
    <w:rsid w:val="006F0182"/>
    <w:rsid w:val="006F2C8F"/>
    <w:rsid w:val="007134D4"/>
    <w:rsid w:val="0074409B"/>
    <w:rsid w:val="0076765E"/>
    <w:rsid w:val="00796C84"/>
    <w:rsid w:val="007E0781"/>
    <w:rsid w:val="00824E37"/>
    <w:rsid w:val="0083219B"/>
    <w:rsid w:val="00850D8C"/>
    <w:rsid w:val="00861F9C"/>
    <w:rsid w:val="00991E4F"/>
    <w:rsid w:val="009958B2"/>
    <w:rsid w:val="009A547A"/>
    <w:rsid w:val="00A058E2"/>
    <w:rsid w:val="00A931F7"/>
    <w:rsid w:val="00B131B8"/>
    <w:rsid w:val="00B131DD"/>
    <w:rsid w:val="00B41D86"/>
    <w:rsid w:val="00C03869"/>
    <w:rsid w:val="00C05AB9"/>
    <w:rsid w:val="00C05ED5"/>
    <w:rsid w:val="00C8230A"/>
    <w:rsid w:val="00D34110"/>
    <w:rsid w:val="00D60E6A"/>
    <w:rsid w:val="00DD1D44"/>
    <w:rsid w:val="00E1629D"/>
    <w:rsid w:val="00E939E0"/>
    <w:rsid w:val="00E96F5A"/>
    <w:rsid w:val="00EB4163"/>
    <w:rsid w:val="00EB6544"/>
    <w:rsid w:val="00F15A5D"/>
    <w:rsid w:val="00FB4C16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D5A4A"/>
  <w15:chartTrackingRefBased/>
  <w15:docId w15:val="{7C6F2CB0-27F2-462E-9A57-662EDCBC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B12"/>
  </w:style>
  <w:style w:type="paragraph" w:styleId="Footer">
    <w:name w:val="footer"/>
    <w:basedOn w:val="Normal"/>
    <w:link w:val="FooterChar"/>
    <w:uiPriority w:val="99"/>
    <w:unhideWhenUsed/>
    <w:rsid w:val="00FF5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Conklin</dc:creator>
  <cp:keywords/>
  <dc:description/>
  <cp:lastModifiedBy>Phil Glenn</cp:lastModifiedBy>
  <cp:revision>8</cp:revision>
  <cp:lastPrinted>2024-06-27T21:34:00Z</cp:lastPrinted>
  <dcterms:created xsi:type="dcterms:W3CDTF">2025-01-06T15:36:00Z</dcterms:created>
  <dcterms:modified xsi:type="dcterms:W3CDTF">2026-07-30T16:39:00Z</dcterms:modified>
</cp:coreProperties>
</file>